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105D3" w14:textId="77777777" w:rsidR="00021712" w:rsidRPr="00021712" w:rsidRDefault="00021712" w:rsidP="000217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21712">
        <w:rPr>
          <w:rFonts w:ascii="Times New Roman" w:hAnsi="Times New Roman" w:cs="Times New Roman"/>
          <w:sz w:val="24"/>
          <w:szCs w:val="24"/>
        </w:rPr>
        <w:t>УТВЕРЖДАЮ</w:t>
      </w:r>
    </w:p>
    <w:p w14:paraId="512932B7" w14:textId="77777777" w:rsidR="00021712" w:rsidRPr="00021712" w:rsidRDefault="00021712" w:rsidP="000217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21712">
        <w:rPr>
          <w:rFonts w:ascii="Times New Roman" w:hAnsi="Times New Roman" w:cs="Times New Roman"/>
          <w:sz w:val="24"/>
          <w:szCs w:val="24"/>
        </w:rPr>
        <w:t>Директор ГОБПОУ «Усманский</w:t>
      </w:r>
    </w:p>
    <w:p w14:paraId="348B76C4" w14:textId="77777777" w:rsidR="00021712" w:rsidRPr="00021712" w:rsidRDefault="00021712" w:rsidP="00021712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21712">
        <w:rPr>
          <w:rFonts w:ascii="Times New Roman" w:hAnsi="Times New Roman" w:cs="Times New Roman"/>
          <w:sz w:val="24"/>
          <w:szCs w:val="24"/>
        </w:rPr>
        <w:t>многопрофильный колледж»</w:t>
      </w:r>
    </w:p>
    <w:p w14:paraId="65580056" w14:textId="77777777" w:rsidR="00021712" w:rsidRDefault="00021712" w:rsidP="0002171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712"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 w:rsidRPr="00021712">
        <w:rPr>
          <w:rFonts w:ascii="Times New Roman" w:hAnsi="Times New Roman" w:cs="Times New Roman"/>
          <w:sz w:val="24"/>
          <w:szCs w:val="24"/>
        </w:rPr>
        <w:t>О.А.Смольянинов</w:t>
      </w:r>
      <w:proofErr w:type="spellEnd"/>
    </w:p>
    <w:p w14:paraId="03101E24" w14:textId="77777777" w:rsidR="00021712" w:rsidRDefault="00021712" w:rsidP="000217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1EE0D022" w14:textId="53A1D909" w:rsidR="00021712" w:rsidRPr="000361D0" w:rsidRDefault="00021712" w:rsidP="0002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1D0">
        <w:rPr>
          <w:rFonts w:ascii="Times New Roman" w:eastAsia="Times New Roman" w:hAnsi="Times New Roman" w:cs="Times New Roman"/>
          <w:sz w:val="24"/>
          <w:szCs w:val="24"/>
        </w:rPr>
        <w:t>Филиал Государственного областного бюджетного</w:t>
      </w:r>
    </w:p>
    <w:p w14:paraId="319D638C" w14:textId="77777777" w:rsidR="00021712" w:rsidRPr="000361D0" w:rsidRDefault="00021712" w:rsidP="00021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1D0">
        <w:rPr>
          <w:rFonts w:ascii="Times New Roman" w:eastAsia="Times New Roman" w:hAnsi="Times New Roman" w:cs="Times New Roman"/>
          <w:sz w:val="24"/>
          <w:szCs w:val="24"/>
        </w:rPr>
        <w:t>профессионального образовательного учреждения</w:t>
      </w:r>
    </w:p>
    <w:p w14:paraId="7CADC510" w14:textId="208FB803" w:rsidR="00021712" w:rsidRPr="000361D0" w:rsidRDefault="00021712" w:rsidP="00036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61D0">
        <w:rPr>
          <w:rFonts w:ascii="Times New Roman" w:eastAsia="Times New Roman" w:hAnsi="Times New Roman" w:cs="Times New Roman"/>
          <w:sz w:val="24"/>
          <w:szCs w:val="24"/>
        </w:rPr>
        <w:t>«Усманский многопрофильный колледж»</w:t>
      </w:r>
      <w:r w:rsidR="000361D0" w:rsidRPr="000361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61D0">
        <w:rPr>
          <w:rFonts w:ascii="Times New Roman" w:eastAsia="Times New Roman" w:hAnsi="Times New Roman" w:cs="Times New Roman"/>
          <w:sz w:val="24"/>
          <w:szCs w:val="24"/>
        </w:rPr>
        <w:t>с. Октябрьское</w:t>
      </w:r>
    </w:p>
    <w:p w14:paraId="7FA9E9D4" w14:textId="77777777" w:rsidR="000361D0" w:rsidRDefault="000361D0" w:rsidP="0002171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14:paraId="60F539DB" w14:textId="6C4073DE" w:rsidR="00021712" w:rsidRPr="00021712" w:rsidRDefault="00021712" w:rsidP="00021712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021712">
        <w:rPr>
          <w:rFonts w:ascii="Times New Roman" w:eastAsia="Times New Roman" w:hAnsi="Times New Roman" w:cs="Times New Roman"/>
          <w:b/>
          <w:bCs/>
          <w:sz w:val="36"/>
          <w:szCs w:val="36"/>
        </w:rPr>
        <w:t>Расписание звонков</w:t>
      </w:r>
    </w:p>
    <w:tbl>
      <w:tblPr>
        <w:tblStyle w:val="a3"/>
        <w:tblW w:w="0" w:type="auto"/>
        <w:tblInd w:w="1084" w:type="dxa"/>
        <w:tblLook w:val="04A0" w:firstRow="1" w:lastRow="0" w:firstColumn="1" w:lastColumn="0" w:noHBand="0" w:noVBand="1"/>
      </w:tblPr>
      <w:tblGrid>
        <w:gridCol w:w="1838"/>
        <w:gridCol w:w="2834"/>
        <w:gridCol w:w="2836"/>
      </w:tblGrid>
      <w:tr w:rsidR="00021712" w:rsidRPr="00E33C2E" w14:paraId="5431B14C" w14:textId="77777777" w:rsidTr="00B4727A">
        <w:tc>
          <w:tcPr>
            <w:tcW w:w="1838" w:type="dxa"/>
          </w:tcPr>
          <w:p w14:paraId="3AB9738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Уроки</w:t>
            </w:r>
          </w:p>
        </w:tc>
        <w:tc>
          <w:tcPr>
            <w:tcW w:w="2834" w:type="dxa"/>
          </w:tcPr>
          <w:p w14:paraId="7790F9BF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2836" w:type="dxa"/>
          </w:tcPr>
          <w:p w14:paraId="0FCA0515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Окончание урока</w:t>
            </w:r>
          </w:p>
        </w:tc>
      </w:tr>
      <w:tr w:rsidR="00021712" w:rsidRPr="00E33C2E" w14:paraId="66F5C093" w14:textId="77777777" w:rsidTr="00B4727A">
        <w:tc>
          <w:tcPr>
            <w:tcW w:w="7508" w:type="dxa"/>
            <w:gridSpan w:val="3"/>
          </w:tcPr>
          <w:p w14:paraId="116B9311" w14:textId="77777777" w:rsidR="00021712" w:rsidRPr="00021712" w:rsidRDefault="00021712" w:rsidP="00B472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 смена</w:t>
            </w:r>
          </w:p>
        </w:tc>
      </w:tr>
      <w:tr w:rsidR="00021712" w:rsidRPr="00E33C2E" w14:paraId="4AB48395" w14:textId="77777777" w:rsidTr="00B4727A">
        <w:tc>
          <w:tcPr>
            <w:tcW w:w="1838" w:type="dxa"/>
          </w:tcPr>
          <w:p w14:paraId="7CE9B997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834" w:type="dxa"/>
          </w:tcPr>
          <w:p w14:paraId="2D81CF2A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8.00</w:t>
            </w:r>
          </w:p>
        </w:tc>
        <w:tc>
          <w:tcPr>
            <w:tcW w:w="2836" w:type="dxa"/>
          </w:tcPr>
          <w:p w14:paraId="67F55B18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8.45</w:t>
            </w:r>
          </w:p>
        </w:tc>
      </w:tr>
      <w:tr w:rsidR="00021712" w:rsidRPr="00E33C2E" w14:paraId="52295468" w14:textId="77777777" w:rsidTr="00B4727A">
        <w:tc>
          <w:tcPr>
            <w:tcW w:w="1838" w:type="dxa"/>
          </w:tcPr>
          <w:p w14:paraId="0A28B922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834" w:type="dxa"/>
          </w:tcPr>
          <w:p w14:paraId="57530433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8.50</w:t>
            </w:r>
          </w:p>
        </w:tc>
        <w:tc>
          <w:tcPr>
            <w:tcW w:w="2836" w:type="dxa"/>
          </w:tcPr>
          <w:p w14:paraId="26D4F0DF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9.35</w:t>
            </w:r>
          </w:p>
        </w:tc>
      </w:tr>
      <w:tr w:rsidR="00021712" w:rsidRPr="00E33C2E" w14:paraId="246423E7" w14:textId="77777777" w:rsidTr="00B4727A">
        <w:tc>
          <w:tcPr>
            <w:tcW w:w="1838" w:type="dxa"/>
          </w:tcPr>
          <w:p w14:paraId="1697F8DE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834" w:type="dxa"/>
          </w:tcPr>
          <w:p w14:paraId="5F33236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9.40</w:t>
            </w:r>
          </w:p>
        </w:tc>
        <w:tc>
          <w:tcPr>
            <w:tcW w:w="2836" w:type="dxa"/>
          </w:tcPr>
          <w:p w14:paraId="47E12C0F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</w:tr>
      <w:tr w:rsidR="00021712" w:rsidRPr="00E33C2E" w14:paraId="655E8310" w14:textId="77777777" w:rsidTr="00B4727A">
        <w:tc>
          <w:tcPr>
            <w:tcW w:w="1838" w:type="dxa"/>
          </w:tcPr>
          <w:p w14:paraId="30C21056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834" w:type="dxa"/>
          </w:tcPr>
          <w:p w14:paraId="1FF98EA8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2836" w:type="dxa"/>
          </w:tcPr>
          <w:p w14:paraId="43E28D96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11.15</w:t>
            </w:r>
          </w:p>
        </w:tc>
      </w:tr>
      <w:tr w:rsidR="00021712" w:rsidRPr="00E33C2E" w14:paraId="2E6FA28B" w14:textId="77777777" w:rsidTr="00B4727A">
        <w:tc>
          <w:tcPr>
            <w:tcW w:w="1838" w:type="dxa"/>
          </w:tcPr>
          <w:p w14:paraId="75D6F944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834" w:type="dxa"/>
          </w:tcPr>
          <w:p w14:paraId="53259A97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2836" w:type="dxa"/>
          </w:tcPr>
          <w:p w14:paraId="64A87A7B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</w:tr>
      <w:tr w:rsidR="00021712" w:rsidRPr="00E33C2E" w14:paraId="2FF21063" w14:textId="77777777" w:rsidTr="00B4727A">
        <w:tc>
          <w:tcPr>
            <w:tcW w:w="7508" w:type="dxa"/>
            <w:gridSpan w:val="3"/>
          </w:tcPr>
          <w:p w14:paraId="0BBB6A84" w14:textId="77777777" w:rsidR="00021712" w:rsidRPr="00021712" w:rsidRDefault="00021712" w:rsidP="00B472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Большая перемена 12.05-12.30</w:t>
            </w:r>
          </w:p>
        </w:tc>
      </w:tr>
      <w:tr w:rsidR="00021712" w:rsidRPr="00E33C2E" w14:paraId="63960F99" w14:textId="77777777" w:rsidTr="00B4727A">
        <w:tc>
          <w:tcPr>
            <w:tcW w:w="1838" w:type="dxa"/>
          </w:tcPr>
          <w:p w14:paraId="746B75E9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834" w:type="dxa"/>
          </w:tcPr>
          <w:p w14:paraId="59976494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12.30</w:t>
            </w:r>
          </w:p>
        </w:tc>
        <w:tc>
          <w:tcPr>
            <w:tcW w:w="2836" w:type="dxa"/>
          </w:tcPr>
          <w:p w14:paraId="1FFA6233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</w:tr>
      <w:tr w:rsidR="00021712" w:rsidRPr="00E33C2E" w14:paraId="54E99757" w14:textId="77777777" w:rsidTr="00B4727A">
        <w:tc>
          <w:tcPr>
            <w:tcW w:w="1838" w:type="dxa"/>
          </w:tcPr>
          <w:p w14:paraId="0EE14EF4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7 урок</w:t>
            </w:r>
          </w:p>
        </w:tc>
        <w:tc>
          <w:tcPr>
            <w:tcW w:w="2834" w:type="dxa"/>
          </w:tcPr>
          <w:p w14:paraId="749EAF78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2836" w:type="dxa"/>
          </w:tcPr>
          <w:p w14:paraId="06BE7DB7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021712" w:rsidRPr="00E33C2E" w14:paraId="17E8613F" w14:textId="77777777" w:rsidTr="00B4727A">
        <w:tc>
          <w:tcPr>
            <w:tcW w:w="7508" w:type="dxa"/>
            <w:gridSpan w:val="3"/>
          </w:tcPr>
          <w:p w14:paraId="205FD7D9" w14:textId="77777777" w:rsidR="00021712" w:rsidRPr="00021712" w:rsidRDefault="00021712" w:rsidP="00B4727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217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 смена</w:t>
            </w:r>
          </w:p>
        </w:tc>
      </w:tr>
      <w:tr w:rsidR="00021712" w:rsidRPr="00E33C2E" w14:paraId="68C195FA" w14:textId="77777777" w:rsidTr="00B4727A">
        <w:tc>
          <w:tcPr>
            <w:tcW w:w="1838" w:type="dxa"/>
          </w:tcPr>
          <w:p w14:paraId="48E7775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2834" w:type="dxa"/>
          </w:tcPr>
          <w:p w14:paraId="72D93890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2836" w:type="dxa"/>
          </w:tcPr>
          <w:p w14:paraId="125BD9DC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</w:tr>
      <w:tr w:rsidR="00021712" w:rsidRPr="00E33C2E" w14:paraId="45A9763E" w14:textId="77777777" w:rsidTr="00B4727A">
        <w:tc>
          <w:tcPr>
            <w:tcW w:w="1838" w:type="dxa"/>
          </w:tcPr>
          <w:p w14:paraId="65A3757B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2834" w:type="dxa"/>
          </w:tcPr>
          <w:p w14:paraId="4ADECB78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2836" w:type="dxa"/>
          </w:tcPr>
          <w:p w14:paraId="6030A7FD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</w:tr>
      <w:tr w:rsidR="00021712" w:rsidRPr="00E33C2E" w14:paraId="7A0B1A58" w14:textId="77777777" w:rsidTr="00B4727A">
        <w:tc>
          <w:tcPr>
            <w:tcW w:w="1838" w:type="dxa"/>
          </w:tcPr>
          <w:p w14:paraId="112A007E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2834" w:type="dxa"/>
          </w:tcPr>
          <w:p w14:paraId="13619EB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2836" w:type="dxa"/>
          </w:tcPr>
          <w:p w14:paraId="2311B9A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</w:tr>
      <w:tr w:rsidR="00021712" w:rsidRPr="00E33C2E" w14:paraId="54A202BD" w14:textId="77777777" w:rsidTr="00B4727A">
        <w:tc>
          <w:tcPr>
            <w:tcW w:w="1838" w:type="dxa"/>
          </w:tcPr>
          <w:p w14:paraId="16FE9F67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2834" w:type="dxa"/>
          </w:tcPr>
          <w:p w14:paraId="4135E897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15.50</w:t>
            </w:r>
          </w:p>
        </w:tc>
        <w:tc>
          <w:tcPr>
            <w:tcW w:w="2836" w:type="dxa"/>
          </w:tcPr>
          <w:p w14:paraId="4C28CF35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 xml:space="preserve">16.35 </w:t>
            </w:r>
          </w:p>
        </w:tc>
      </w:tr>
      <w:tr w:rsidR="00021712" w:rsidRPr="00E33C2E" w14:paraId="0FC4912C" w14:textId="77777777" w:rsidTr="00B4727A">
        <w:tc>
          <w:tcPr>
            <w:tcW w:w="1838" w:type="dxa"/>
          </w:tcPr>
          <w:p w14:paraId="664FE85F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2834" w:type="dxa"/>
          </w:tcPr>
          <w:p w14:paraId="22926AF1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2836" w:type="dxa"/>
          </w:tcPr>
          <w:p w14:paraId="661D5EA3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17.25</w:t>
            </w:r>
          </w:p>
        </w:tc>
      </w:tr>
      <w:tr w:rsidR="00021712" w:rsidRPr="00E33C2E" w14:paraId="7B27900F" w14:textId="77777777" w:rsidTr="00B4727A">
        <w:tc>
          <w:tcPr>
            <w:tcW w:w="1838" w:type="dxa"/>
          </w:tcPr>
          <w:p w14:paraId="0302056D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6 урок</w:t>
            </w:r>
          </w:p>
        </w:tc>
        <w:tc>
          <w:tcPr>
            <w:tcW w:w="2834" w:type="dxa"/>
          </w:tcPr>
          <w:p w14:paraId="7F96E229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836" w:type="dxa"/>
          </w:tcPr>
          <w:p w14:paraId="5A6F4E9C" w14:textId="77777777" w:rsidR="00021712" w:rsidRPr="00E33C2E" w:rsidRDefault="00021712" w:rsidP="00B472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3C2E">
              <w:rPr>
                <w:rFonts w:ascii="Times New Roman" w:hAnsi="Times New Roman" w:cs="Times New Roman"/>
                <w:sz w:val="28"/>
                <w:szCs w:val="28"/>
              </w:rPr>
              <w:t>18.15</w:t>
            </w:r>
          </w:p>
        </w:tc>
      </w:tr>
    </w:tbl>
    <w:p w14:paraId="37CE840A" w14:textId="77777777" w:rsidR="00021712" w:rsidRDefault="00021712" w:rsidP="000217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AC3F64" w14:textId="77777777" w:rsidR="00021712" w:rsidRDefault="00021712" w:rsidP="00021712">
      <w:pPr>
        <w:rPr>
          <w:rFonts w:ascii="Times New Roman" w:hAnsi="Times New Roman" w:cs="Times New Roman"/>
          <w:sz w:val="24"/>
          <w:szCs w:val="24"/>
        </w:rPr>
      </w:pPr>
    </w:p>
    <w:p w14:paraId="530884F1" w14:textId="77777777" w:rsidR="00021712" w:rsidRDefault="00021712" w:rsidP="00021712">
      <w:pPr>
        <w:rPr>
          <w:rFonts w:ascii="Times New Roman" w:hAnsi="Times New Roman" w:cs="Times New Roman"/>
          <w:sz w:val="24"/>
          <w:szCs w:val="24"/>
        </w:rPr>
      </w:pPr>
    </w:p>
    <w:p w14:paraId="08E0F270" w14:textId="77777777" w:rsidR="00021712" w:rsidRDefault="00021712" w:rsidP="00021712">
      <w:pPr>
        <w:rPr>
          <w:rFonts w:ascii="Times New Roman" w:hAnsi="Times New Roman" w:cs="Times New Roman"/>
          <w:sz w:val="24"/>
          <w:szCs w:val="24"/>
        </w:rPr>
      </w:pPr>
    </w:p>
    <w:p w14:paraId="38C160D8" w14:textId="77777777" w:rsidR="00021712" w:rsidRDefault="00021712" w:rsidP="00021712">
      <w:pPr>
        <w:rPr>
          <w:rFonts w:ascii="Times New Roman" w:hAnsi="Times New Roman" w:cs="Times New Roman"/>
          <w:sz w:val="24"/>
          <w:szCs w:val="24"/>
        </w:rPr>
      </w:pPr>
    </w:p>
    <w:p w14:paraId="7BF78ACD" w14:textId="77777777" w:rsidR="0094006E" w:rsidRDefault="0094006E"/>
    <w:sectPr w:rsidR="00940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06E"/>
    <w:rsid w:val="00021712"/>
    <w:rsid w:val="000361D0"/>
    <w:rsid w:val="0094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EAD0F"/>
  <w15:chartTrackingRefBased/>
  <w15:docId w15:val="{0C28CE7C-6338-4791-B42D-5706F205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17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1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Иваненко</dc:creator>
  <cp:keywords/>
  <dc:description/>
  <cp:lastModifiedBy>Татьяна Иваненко</cp:lastModifiedBy>
  <cp:revision>3</cp:revision>
  <dcterms:created xsi:type="dcterms:W3CDTF">2024-11-01T12:07:00Z</dcterms:created>
  <dcterms:modified xsi:type="dcterms:W3CDTF">2024-11-03T20:03:00Z</dcterms:modified>
</cp:coreProperties>
</file>